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"/>
        <w:gridCol w:w="3840"/>
        <w:gridCol w:w="5138"/>
      </w:tblGrid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jc w:val="center"/>
            </w:pPr>
            <w:r w:rsidRPr="00D52C25">
              <w:rPr>
                <w:b/>
                <w:bCs/>
              </w:rPr>
              <w:t>№</w:t>
            </w:r>
          </w:p>
          <w:p w:rsidR="00321DA0" w:rsidRPr="00D52C25" w:rsidRDefault="00321DA0" w:rsidP="00FB7DDB">
            <w:pPr>
              <w:spacing w:before="30" w:after="30"/>
              <w:jc w:val="center"/>
            </w:pPr>
            <w:r w:rsidRPr="00D52C25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jc w:val="center"/>
            </w:pPr>
            <w:r w:rsidRPr="00D52C25">
              <w:rPr>
                <w:b/>
                <w:bCs/>
              </w:rPr>
              <w:t>Помещение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jc w:val="center"/>
            </w:pPr>
            <w:r w:rsidRPr="00D52C25">
              <w:rPr>
                <w:b/>
                <w:bCs/>
              </w:rPr>
              <w:t>Деятельность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 w:rsidRPr="00D52C2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 w:rsidRPr="00D52C25">
              <w:t>Групповые помещения со спальнями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Воспитательно-образовательная работа.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 w:rsidRPr="00D52C2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 w:rsidRPr="00D52C25">
              <w:t xml:space="preserve">Музыкальный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Проведение музыкальных праздников, развлечений, досугов.</w:t>
            </w:r>
          </w:p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 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 w:rsidRPr="00D52C2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 w:rsidRPr="00D52C25"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Проведение утренней гимнастики, организованной образовательной деятельностей, спортивных досугов и развлечений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 w:rsidRPr="00D52C2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 w:rsidRPr="00D52C25">
              <w:t>Кабинет заведующей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Индивидуальные консультации, беседы с медицинскими, педагогическими кадрами, обслуживающим персоналом и родителями воспитанников.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 w:rsidRPr="00D52C2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 w:rsidRPr="00D52C25">
              <w:t>Кабинет старшего 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 Консультации, семинары, педагогические советы, индивидуальные консультации для педагогов.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>
              <w:t>Детская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>
              <w:t>Проведение опытно-экспериментальной деятельности с детьми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>
              <w:t>Консультационный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>
              <w:t>Проведение консультаций</w:t>
            </w:r>
          </w:p>
        </w:tc>
      </w:tr>
      <w:tr w:rsidR="00321DA0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  <w:ind w:left="29"/>
            </w:pPr>
            <w:r>
              <w:t>Кабинет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  <w:ind w:left="83"/>
            </w:pPr>
            <w:r>
              <w:t>Проведение дополнительных занятий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>
              <w:t>Сенсорная 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>
              <w:t>Проведение коррекционных занятий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29"/>
            </w:pPr>
            <w:r>
              <w:t>Метеостанция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>
              <w:t>Проведение наблюдений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12</w:t>
            </w:r>
            <w:r w:rsidRPr="00D52C25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Медицинский блок    </w:t>
            </w:r>
            <w:proofErr w:type="gramStart"/>
            <w:r w:rsidRPr="00D52C25">
              <w:t>   (</w:t>
            </w:r>
            <w:proofErr w:type="gramEnd"/>
            <w:r w:rsidRPr="00D52C25">
              <w:t>мед кабинет, изолятор, процедур</w:t>
            </w:r>
            <w:r>
              <w:t xml:space="preserve">ный кабинет, </w:t>
            </w:r>
            <w:r w:rsidRPr="00D52C25">
              <w:t xml:space="preserve"> изолированный вход)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Осмотр детей, консультации медицинской сестры, врачей, изоляция заболевших детей.</w:t>
            </w:r>
          </w:p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 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13</w:t>
            </w:r>
            <w:r w:rsidRPr="00D52C25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Хранение продуктов и приготовление пищи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14</w:t>
            </w:r>
            <w:r w:rsidRPr="00D52C25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Прачечная</w:t>
            </w:r>
          </w:p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(</w:t>
            </w:r>
            <w:proofErr w:type="spellStart"/>
            <w:r w:rsidRPr="00D52C25">
              <w:t>постирочная</w:t>
            </w:r>
            <w:proofErr w:type="spellEnd"/>
            <w:r w:rsidRPr="00D52C25">
              <w:t xml:space="preserve"> и гладильная)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Стирка и глажение постельного белья и спецодежды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15</w:t>
            </w:r>
            <w:r w:rsidRPr="00D52C25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Холлы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Размещение информации.</w:t>
            </w:r>
          </w:p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 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 xml:space="preserve"> Игровой центр для детей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>
              <w:t>Совместная игровая деятельность детей и родителей</w:t>
            </w:r>
          </w:p>
        </w:tc>
      </w:tr>
      <w:tr w:rsidR="00321DA0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</w:pPr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  <w:ind w:left="170"/>
            </w:pPr>
            <w:r>
              <w:t xml:space="preserve">Экспозиция </w:t>
            </w:r>
            <w:proofErr w:type="spellStart"/>
            <w:r>
              <w:t>минимузея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Default="00321DA0" w:rsidP="00FB7DDB">
            <w:pPr>
              <w:spacing w:before="30" w:after="30"/>
              <w:ind w:left="83"/>
            </w:pPr>
            <w:r>
              <w:t>Проведение экскурсий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 w:rsidRPr="00D52C25">
              <w:t>Прогулочные 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Прогулки, игровая деятельность, досуги, самостоятельная двигательная активность детей. </w:t>
            </w:r>
          </w:p>
        </w:tc>
      </w:tr>
      <w:tr w:rsidR="00321DA0" w:rsidRPr="00D52C25" w:rsidTr="00FB7D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</w:pPr>
            <w:r>
              <w:t>18</w:t>
            </w:r>
            <w:r w:rsidRPr="00D52C25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170"/>
            </w:pPr>
            <w:r>
              <w:t>Спортивная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DA0" w:rsidRPr="00D52C25" w:rsidRDefault="00321DA0" w:rsidP="00FB7DDB">
            <w:pPr>
              <w:spacing w:before="30" w:after="30"/>
              <w:ind w:left="83"/>
            </w:pPr>
            <w:r w:rsidRPr="00D52C25">
              <w:t>Проведение физкультурных занятий, праздников и досугов.</w:t>
            </w:r>
          </w:p>
        </w:tc>
      </w:tr>
    </w:tbl>
    <w:p w:rsidR="0086732C" w:rsidRDefault="0086732C">
      <w:bookmarkStart w:id="0" w:name="_GoBack"/>
      <w:bookmarkEnd w:id="0"/>
    </w:p>
    <w:sectPr w:rsidR="0086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B8"/>
    <w:rsid w:val="00321DA0"/>
    <w:rsid w:val="0086732C"/>
    <w:rsid w:val="00E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4378B-9ABC-4F14-B3BB-A1F3A45F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2018-10-10T08:45:00Z</dcterms:created>
  <dcterms:modified xsi:type="dcterms:W3CDTF">2018-10-10T08:45:00Z</dcterms:modified>
</cp:coreProperties>
</file>